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F65C" w14:textId="77777777" w:rsidR="00DB5F1D" w:rsidRPr="00DB5F1D" w:rsidRDefault="00DB5F1D" w:rsidP="00DB5F1D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DB5F1D">
        <w:rPr>
          <w:rFonts w:ascii="Times New Roman" w:hAnsi="Times New Roman" w:cs="Times New Roman"/>
          <w:b/>
          <w:sz w:val="32"/>
          <w:szCs w:val="28"/>
        </w:rPr>
        <w:t>Рекомендации педагогам:</w:t>
      </w:r>
    </w:p>
    <w:p w14:paraId="22D209F4" w14:textId="77777777" w:rsidR="00DB5F1D" w:rsidRPr="00DB5F1D" w:rsidRDefault="00DB5F1D" w:rsidP="00DB5F1D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B5F1D" w:rsidRPr="00DB5F1D" w14:paraId="762463CC" w14:textId="77777777" w:rsidTr="008B283A">
        <w:tc>
          <w:tcPr>
            <w:tcW w:w="9345" w:type="dxa"/>
          </w:tcPr>
          <w:p w14:paraId="345C7F3A" w14:textId="692BA422" w:rsidR="003E3729" w:rsidRDefault="003E3729" w:rsidP="003E37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Учитывать особенности работоспособности (быстро утомляется, необходимо дополнительное время для выполнения задания, дробление большого задания на этапы, рациональная дозировка содержания учебного материала).</w:t>
            </w:r>
          </w:p>
          <w:p w14:paraId="4A449EEB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89B3D4" w14:textId="45916CCC" w:rsidR="003E3729" w:rsidRDefault="003E3729" w:rsidP="003E37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климата психологического комфорта, предупреждение психофизических перегрузок.</w:t>
            </w:r>
          </w:p>
          <w:p w14:paraId="791C8578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C4AB19" w14:textId="206BB874" w:rsidR="003E3729" w:rsidRDefault="003E3729" w:rsidP="003E37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Организовать занятия с учителем-логопедом по постановке, автоматизации и дифференциации нарушенных звуков.</w:t>
            </w:r>
          </w:p>
          <w:p w14:paraId="3119FDE0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E4CB2E" w14:textId="5119B38F" w:rsidR="003E3729" w:rsidRDefault="003E3729" w:rsidP="003E37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общую, мелкую и артикуляционную моторику.</w:t>
            </w:r>
          </w:p>
          <w:p w14:paraId="3F5DF9FD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753692B" w14:textId="6E3FD78E" w:rsidR="003E3729" w:rsidRDefault="003E3729" w:rsidP="003E37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Совершенствовать словарный запас, грамматический строй речи, связную речь.</w:t>
            </w:r>
          </w:p>
          <w:p w14:paraId="24E49516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F67F12" w14:textId="54D0E5C9" w:rsidR="003E3729" w:rsidRDefault="003E3729" w:rsidP="003E37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над базовыми психическими процессами, обеспечивающими речевую деятельность (восприятием, памятью, вниманием, мышлением).</w:t>
            </w:r>
          </w:p>
          <w:p w14:paraId="074707BE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75B778" w14:textId="77C5FA2C" w:rsidR="003E3729" w:rsidRDefault="003E3729" w:rsidP="003E37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навыков речевой коммуникации.</w:t>
            </w:r>
          </w:p>
          <w:p w14:paraId="118F3EBD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0C5FF1" w14:textId="77777777" w:rsidR="003E3729" w:rsidRPr="003E3729" w:rsidRDefault="003E3729" w:rsidP="003E37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мотивационной и эмоционально-волевой сферы: целеполагание, планирование и прогнозирование деятельности, контроль и самоконтроль, оценивание и </w:t>
            </w:r>
            <w:proofErr w:type="spellStart"/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самооценивание</w:t>
            </w:r>
            <w:proofErr w:type="spellEnd"/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саморегуляция</w:t>
            </w:r>
            <w:proofErr w:type="spellEnd"/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464A6B6" w14:textId="77777777" w:rsidR="003E3729" w:rsidRDefault="003E3729" w:rsidP="00DB5F1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40031B" w14:textId="77777777" w:rsidR="003E3729" w:rsidRDefault="00DB5F1D" w:rsidP="00DB5F1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охранительного педагогического режима дня для предупреждения перегрузок.</w:t>
            </w:r>
          </w:p>
          <w:p w14:paraId="4FC40603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46F3E1" w14:textId="77777777" w:rsidR="003E3729" w:rsidRDefault="00DB5F1D" w:rsidP="00DB5F1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мультисенсорных техник обучения: воздействие в ходе обучения на все каналы восприятия-слух, зрение, осязание.</w:t>
            </w:r>
          </w:p>
          <w:p w14:paraId="2106C6E5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C40C8" w14:textId="77777777" w:rsidR="003E3729" w:rsidRDefault="00DB5F1D" w:rsidP="00DB5F1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над базовыми психическими процессами, обеспечивающими познавательную, двигательную, речевую деятельность.</w:t>
            </w:r>
          </w:p>
          <w:p w14:paraId="0A9E1EF0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8B2D92" w14:textId="77777777" w:rsidR="003E3729" w:rsidRDefault="00D47C59" w:rsidP="00DB5F1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 в группе детского сада, способствующих развитию общей моторики и артикуляционной базы, стимулирующих речевое общение и игровую деятельность детей.</w:t>
            </w:r>
          </w:p>
          <w:p w14:paraId="636015AD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53362A" w14:textId="77777777" w:rsidR="003E3729" w:rsidRDefault="00DB5F1D" w:rsidP="00DB5F1D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познавательной деятельности, расширение знаний и представлений об окружающем мире.</w:t>
            </w:r>
          </w:p>
          <w:p w14:paraId="2E51D382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0507FE" w14:textId="77777777" w:rsidR="003E3729" w:rsidRDefault="005D63C5" w:rsidP="005D63C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Развитие зрительно</w:t>
            </w:r>
            <w:r w:rsidR="003E3729"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двигательной координации крупной и мелкой моторики. </w:t>
            </w:r>
          </w:p>
          <w:p w14:paraId="08104F21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81299F" w14:textId="77777777" w:rsidR="003E3729" w:rsidRDefault="005D63C5" w:rsidP="005D63C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мотивационной и эмоционально-волевой сферы. </w:t>
            </w:r>
          </w:p>
          <w:p w14:paraId="67267FCB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39B19C" w14:textId="77777777" w:rsidR="003E3729" w:rsidRDefault="005D63C5" w:rsidP="003E37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сопровождения семьи.</w:t>
            </w:r>
          </w:p>
          <w:p w14:paraId="525F845D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EDAFE0" w14:textId="40BE35F2" w:rsidR="003E3729" w:rsidRPr="003E3729" w:rsidRDefault="003E3729" w:rsidP="003E37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Организовать образовательный процесс с учетом психофизиологических особенностей развития ребенка</w:t>
            </w: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B80D4C8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98993C" w14:textId="77777777" w:rsidR="003E3729" w:rsidRPr="003E3729" w:rsidRDefault="003E3729" w:rsidP="003E372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Разработать план мероприятий по оказанию </w:t>
            </w: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психолого-педагогической помощи.</w:t>
            </w:r>
          </w:p>
          <w:p w14:paraId="503B70E8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A3238B" w14:textId="77777777" w:rsidR="003E3729" w:rsidRDefault="003E3729" w:rsidP="004044F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условий для развития общей моторики и </w:t>
            </w:r>
            <w:proofErr w:type="gramStart"/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артикуляционной базы для симуляции речевого развития</w:t>
            </w:r>
            <w:proofErr w:type="gramEnd"/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игровой деятельности</w:t>
            </w: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4978B06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5267DF" w14:textId="41F18297" w:rsidR="003E3729" w:rsidRDefault="003E3729" w:rsidP="00EE4F6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зрительно-двигательной координации моторики (общей и мелкой)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C67A7E9" w14:textId="77777777" w:rsidR="003E3729" w:rsidRPr="003E3729" w:rsidRDefault="003E3729" w:rsidP="003E372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AC8D46" w14:textId="5E7ECFAA" w:rsidR="003E3729" w:rsidRPr="003E3729" w:rsidRDefault="003E3729" w:rsidP="00EE4F6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729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познавательной деятельности, расширение знаний об окружающем мире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DDDEEF0" w14:textId="7BE78640" w:rsidR="003E3729" w:rsidRPr="003E3729" w:rsidRDefault="003E3729" w:rsidP="005D63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D1577A0" w14:textId="3ACE5E75" w:rsidR="00DB5F1D" w:rsidRDefault="00DB5F1D" w:rsidP="00DB5F1D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1A0A9096" w14:textId="22599B6B" w:rsidR="00D47C59" w:rsidRDefault="00D47C59" w:rsidP="00DB5F1D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6B9B3254" w14:textId="44DDBC1B" w:rsidR="00DB5F1D" w:rsidRDefault="00DB5F1D" w:rsidP="00DB5F1D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DB5F1D">
        <w:rPr>
          <w:rFonts w:ascii="Times New Roman" w:hAnsi="Times New Roman" w:cs="Times New Roman"/>
          <w:b/>
          <w:sz w:val="32"/>
          <w:szCs w:val="28"/>
        </w:rPr>
        <w:t>Рекомендации родителям:</w:t>
      </w:r>
    </w:p>
    <w:p w14:paraId="09861F4B" w14:textId="77777777" w:rsidR="003E3729" w:rsidRPr="00DB5F1D" w:rsidRDefault="003E3729" w:rsidP="00DB5F1D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B5F1D" w:rsidRPr="00DB5F1D" w14:paraId="0970B79D" w14:textId="77777777" w:rsidTr="008B283A">
        <w:tc>
          <w:tcPr>
            <w:tcW w:w="9345" w:type="dxa"/>
          </w:tcPr>
          <w:p w14:paraId="0BE512A6" w14:textId="411E192E" w:rsidR="00564FD1" w:rsidRDefault="00DB5F1D" w:rsidP="00564FD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4FD1">
              <w:rPr>
                <w:rFonts w:ascii="Times New Roman" w:hAnsi="Times New Roman" w:cs="Times New Roman"/>
                <w:bCs/>
                <w:sz w:val="28"/>
                <w:szCs w:val="28"/>
              </w:rPr>
              <w:t>Обследование на ПМПК г. Екатеринбурга с целью определения образовательного маршрута.</w:t>
            </w:r>
          </w:p>
          <w:p w14:paraId="3AB8CA09" w14:textId="77777777" w:rsidR="00564FD1" w:rsidRPr="00564FD1" w:rsidRDefault="00564FD1" w:rsidP="00564F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DD4961" w14:textId="5E2B8A51" w:rsidR="00564FD1" w:rsidRDefault="00DB5F1D" w:rsidP="00564FD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4F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Обеспечить медицинское сопровождение: консультация детского невролога. </w:t>
            </w:r>
          </w:p>
          <w:p w14:paraId="376ABB9B" w14:textId="77777777" w:rsidR="00564FD1" w:rsidRPr="00564FD1" w:rsidRDefault="00564FD1" w:rsidP="00564F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2FD1BA" w14:textId="6CC90940" w:rsidR="00564FD1" w:rsidRDefault="00D47C59" w:rsidP="00564FD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4F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оказания логопедической помощи в условиях </w:t>
            </w:r>
            <w:proofErr w:type="spellStart"/>
            <w:r w:rsidRPr="00564FD1">
              <w:rPr>
                <w:rFonts w:ascii="Times New Roman" w:hAnsi="Times New Roman" w:cs="Times New Roman"/>
                <w:bCs/>
                <w:sz w:val="28"/>
                <w:szCs w:val="28"/>
              </w:rPr>
              <w:t>логопункта</w:t>
            </w:r>
            <w:proofErr w:type="spellEnd"/>
            <w:r w:rsidRPr="00564F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МБДОУ.</w:t>
            </w:r>
          </w:p>
          <w:p w14:paraId="55071041" w14:textId="77777777" w:rsidR="00564FD1" w:rsidRPr="00564FD1" w:rsidRDefault="00564FD1" w:rsidP="00564F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A91A79" w14:textId="21DA80EA" w:rsidR="00564FD1" w:rsidRDefault="00D47C59" w:rsidP="00564FD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4FD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оказания логопедической помощи в условиях коррекционной группы.</w:t>
            </w:r>
          </w:p>
          <w:p w14:paraId="7BEFE90E" w14:textId="77777777" w:rsidR="00564FD1" w:rsidRPr="00564FD1" w:rsidRDefault="00564FD1" w:rsidP="00564F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E8AB17" w14:textId="1F2270BE" w:rsidR="00564FD1" w:rsidRPr="00564FD1" w:rsidRDefault="003E3729" w:rsidP="00564FD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4FD1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выполнение рекомендаций </w:t>
            </w:r>
            <w:proofErr w:type="gramStart"/>
            <w:r w:rsidRPr="00564FD1">
              <w:rPr>
                <w:rFonts w:ascii="Times New Roman" w:hAnsi="Times New Roman" w:cs="Times New Roman"/>
                <w:sz w:val="28"/>
                <w:szCs w:val="28"/>
              </w:rPr>
              <w:t>специалистов(</w:t>
            </w:r>
            <w:proofErr w:type="gramEnd"/>
            <w:r w:rsidRPr="00564FD1">
              <w:rPr>
                <w:rFonts w:ascii="Times New Roman" w:hAnsi="Times New Roman" w:cs="Times New Roman"/>
                <w:sz w:val="28"/>
                <w:szCs w:val="28"/>
              </w:rPr>
              <w:t>логопед, дефектолог, психолог).</w:t>
            </w:r>
          </w:p>
          <w:p w14:paraId="074BFE12" w14:textId="77777777" w:rsidR="00564FD1" w:rsidRPr="00564FD1" w:rsidRDefault="00564FD1" w:rsidP="00564F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DFFB52" w14:textId="340BE9E1" w:rsidR="003E3729" w:rsidRDefault="003E3729" w:rsidP="00564FD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FD1">
              <w:rPr>
                <w:rFonts w:ascii="Times New Roman" w:hAnsi="Times New Roman" w:cs="Times New Roman"/>
                <w:sz w:val="28"/>
                <w:szCs w:val="28"/>
              </w:rPr>
              <w:t>При устойчивых трудностях рекомендовано прохождение ТПМПК для определения дальнейшего образовательного маршрута/при переходе с одного уровня образования на другой</w:t>
            </w:r>
            <w:r w:rsidR="00564FD1" w:rsidRPr="00564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4FD1">
              <w:rPr>
                <w:rFonts w:ascii="Times New Roman" w:hAnsi="Times New Roman" w:cs="Times New Roman"/>
                <w:sz w:val="28"/>
                <w:szCs w:val="28"/>
              </w:rPr>
              <w:t>использовать возможности дополнительного образования для разностороннего развития ребенка.</w:t>
            </w:r>
          </w:p>
          <w:p w14:paraId="61FB9411" w14:textId="77777777" w:rsidR="00564FD1" w:rsidRPr="00564FD1" w:rsidRDefault="00564FD1" w:rsidP="00564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4E0E1" w14:textId="58DC5363" w:rsidR="00564FD1" w:rsidRPr="00564FD1" w:rsidRDefault="00564FD1" w:rsidP="00564FD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64FD1">
              <w:rPr>
                <w:sz w:val="28"/>
                <w:szCs w:val="28"/>
              </w:rPr>
              <w:t>Соблюдать режим дня с учетом возрастных и индивидуальных особенностей ребенка, создать климат психологического комфорта, предупреждение психофизиологических перегрузок.</w:t>
            </w:r>
          </w:p>
          <w:p w14:paraId="7010199C" w14:textId="77777777" w:rsidR="00564FD1" w:rsidRPr="00564FD1" w:rsidRDefault="00564FD1" w:rsidP="00564FD1">
            <w:pPr>
              <w:pStyle w:val="a3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5226518A" w14:textId="6EFED23B" w:rsidR="00564FD1" w:rsidRPr="00564FD1" w:rsidRDefault="00564FD1" w:rsidP="00564FD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64FD1">
              <w:rPr>
                <w:sz w:val="28"/>
                <w:szCs w:val="28"/>
              </w:rPr>
              <w:t>Закреплять у ребенка правильное произношение, работать над дикцией, интонационной выразительностью.</w:t>
            </w:r>
          </w:p>
          <w:p w14:paraId="205B5298" w14:textId="77777777" w:rsidR="00564FD1" w:rsidRPr="00564FD1" w:rsidRDefault="00564FD1" w:rsidP="00564FD1">
            <w:pPr>
              <w:pStyle w:val="a3"/>
              <w:rPr>
                <w:sz w:val="28"/>
                <w:szCs w:val="28"/>
              </w:rPr>
            </w:pPr>
          </w:p>
          <w:p w14:paraId="2312FC2B" w14:textId="6A7C551A" w:rsidR="00564FD1" w:rsidRPr="00564FD1" w:rsidRDefault="00564FD1" w:rsidP="00564FD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64FD1">
              <w:rPr>
                <w:sz w:val="28"/>
                <w:szCs w:val="28"/>
              </w:rPr>
              <w:t>Пополнять и активизировать словарь ребенка на основе знаний и представлений об окружающем.</w:t>
            </w:r>
          </w:p>
          <w:p w14:paraId="41287CB0" w14:textId="77777777" w:rsidR="00564FD1" w:rsidRPr="00564FD1" w:rsidRDefault="00564FD1" w:rsidP="00564FD1">
            <w:pPr>
              <w:pStyle w:val="a3"/>
              <w:rPr>
                <w:sz w:val="28"/>
                <w:szCs w:val="28"/>
              </w:rPr>
            </w:pPr>
          </w:p>
          <w:p w14:paraId="2A60B9B7" w14:textId="49443F7B" w:rsidR="00564FD1" w:rsidRPr="00564FD1" w:rsidRDefault="00564FD1" w:rsidP="00564FD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64FD1">
              <w:rPr>
                <w:sz w:val="28"/>
                <w:szCs w:val="28"/>
              </w:rPr>
              <w:t>Развивать словотворчество, навыки словоизменения и словообразования.</w:t>
            </w:r>
          </w:p>
          <w:p w14:paraId="0751824F" w14:textId="77777777" w:rsidR="00564FD1" w:rsidRPr="00564FD1" w:rsidRDefault="00564FD1" w:rsidP="00564FD1">
            <w:pPr>
              <w:pStyle w:val="a3"/>
              <w:rPr>
                <w:sz w:val="28"/>
                <w:szCs w:val="28"/>
              </w:rPr>
            </w:pPr>
          </w:p>
          <w:p w14:paraId="5BC16EE1" w14:textId="5D00BF74" w:rsidR="00564FD1" w:rsidRPr="00564FD1" w:rsidRDefault="00564FD1" w:rsidP="00564FD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64FD1">
              <w:rPr>
                <w:sz w:val="28"/>
                <w:szCs w:val="28"/>
              </w:rPr>
              <w:t>Развивать у ребенка умение поддерживать разговор, совершенствовать диалогическую и развивать монологическую форму речи. Учить связно и последовательно пересказывать, составлять рассказы.</w:t>
            </w:r>
          </w:p>
          <w:p w14:paraId="0782BE19" w14:textId="77777777" w:rsidR="00564FD1" w:rsidRPr="00564FD1" w:rsidRDefault="00564FD1" w:rsidP="00564FD1">
            <w:pPr>
              <w:pStyle w:val="a3"/>
              <w:rPr>
                <w:sz w:val="28"/>
                <w:szCs w:val="28"/>
              </w:rPr>
            </w:pPr>
          </w:p>
          <w:p w14:paraId="26C79FEE" w14:textId="3DC37BB5" w:rsidR="00564FD1" w:rsidRPr="00564FD1" w:rsidRDefault="00564FD1" w:rsidP="00564FD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64FD1">
              <w:rPr>
                <w:sz w:val="28"/>
                <w:szCs w:val="28"/>
              </w:rPr>
              <w:t>Развивать память, внимание, пространственно-временные и математические представления.</w:t>
            </w:r>
          </w:p>
          <w:p w14:paraId="7B4763AB" w14:textId="77777777" w:rsidR="00564FD1" w:rsidRPr="00564FD1" w:rsidRDefault="00564FD1" w:rsidP="00564FD1">
            <w:pPr>
              <w:pStyle w:val="a3"/>
              <w:rPr>
                <w:sz w:val="28"/>
                <w:szCs w:val="28"/>
              </w:rPr>
            </w:pPr>
          </w:p>
          <w:p w14:paraId="534F4068" w14:textId="7CC78530" w:rsidR="00564FD1" w:rsidRPr="00564FD1" w:rsidRDefault="00564FD1" w:rsidP="00564FD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64FD1">
              <w:rPr>
                <w:sz w:val="28"/>
                <w:szCs w:val="28"/>
              </w:rPr>
              <w:t>Следить за четким и спокойным произнесением слов и фраз.</w:t>
            </w:r>
          </w:p>
          <w:p w14:paraId="70A26A72" w14:textId="77777777" w:rsidR="00564FD1" w:rsidRPr="00564FD1" w:rsidRDefault="00564FD1" w:rsidP="00564FD1">
            <w:pPr>
              <w:pStyle w:val="a3"/>
              <w:rPr>
                <w:sz w:val="28"/>
                <w:szCs w:val="28"/>
              </w:rPr>
            </w:pPr>
          </w:p>
          <w:p w14:paraId="2266B28B" w14:textId="77777777" w:rsidR="00564FD1" w:rsidRPr="00564FD1" w:rsidRDefault="00564FD1" w:rsidP="00564FD1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64FD1">
              <w:rPr>
                <w:sz w:val="28"/>
                <w:szCs w:val="28"/>
              </w:rPr>
              <w:t xml:space="preserve">Исключить или ограничить использование компьютера, планшета и других гаджетов. </w:t>
            </w:r>
          </w:p>
          <w:p w14:paraId="48182977" w14:textId="77777777" w:rsidR="00564FD1" w:rsidRPr="00564FD1" w:rsidRDefault="00564FD1" w:rsidP="00564F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7A7E5" w14:textId="49922359" w:rsidR="003E3729" w:rsidRPr="00DB5F1D" w:rsidRDefault="003E3729" w:rsidP="00D47C59">
            <w:pPr>
              <w:rPr>
                <w:rFonts w:ascii="Times New Roman" w:hAnsi="Times New Roman" w:cs="Times New Roman"/>
                <w:bCs/>
                <w:sz w:val="32"/>
                <w:szCs w:val="28"/>
              </w:rPr>
            </w:pPr>
          </w:p>
        </w:tc>
      </w:tr>
    </w:tbl>
    <w:p w14:paraId="4440B716" w14:textId="77777777" w:rsidR="00DB5F1D" w:rsidRPr="00DB5F1D" w:rsidRDefault="00DB5F1D" w:rsidP="00DB5F1D">
      <w:pPr>
        <w:spacing w:after="0" w:line="240" w:lineRule="auto"/>
        <w:rPr>
          <w:rFonts w:ascii="Times New Roman" w:hAnsi="Times New Roman" w:cs="Times New Roman"/>
          <w:bCs/>
          <w:sz w:val="32"/>
          <w:szCs w:val="28"/>
        </w:rPr>
      </w:pPr>
    </w:p>
    <w:p w14:paraId="698E9EFB" w14:textId="77777777" w:rsidR="00DB5F1D" w:rsidRPr="00DB5F1D" w:rsidRDefault="00DB5F1D" w:rsidP="00DB5F1D">
      <w:pPr>
        <w:spacing w:after="0" w:line="240" w:lineRule="auto"/>
        <w:ind w:left="360"/>
        <w:rPr>
          <w:rFonts w:ascii="Times New Roman" w:hAnsi="Times New Roman" w:cs="Times New Roman"/>
          <w:b/>
          <w:sz w:val="32"/>
          <w:szCs w:val="28"/>
        </w:rPr>
      </w:pPr>
    </w:p>
    <w:sectPr w:rsidR="00DB5F1D" w:rsidRPr="00DB5F1D" w:rsidSect="003E3729">
      <w:pgSz w:w="11906" w:h="16838"/>
      <w:pgMar w:top="1135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6E78"/>
    <w:multiLevelType w:val="hybridMultilevel"/>
    <w:tmpl w:val="43F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450B2"/>
    <w:multiLevelType w:val="hybridMultilevel"/>
    <w:tmpl w:val="E912E84E"/>
    <w:lvl w:ilvl="0" w:tplc="A06A9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962A7"/>
    <w:multiLevelType w:val="hybridMultilevel"/>
    <w:tmpl w:val="8D14A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D3173"/>
    <w:multiLevelType w:val="hybridMultilevel"/>
    <w:tmpl w:val="45C85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37CEA"/>
    <w:multiLevelType w:val="hybridMultilevel"/>
    <w:tmpl w:val="CC964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05066"/>
    <w:multiLevelType w:val="hybridMultilevel"/>
    <w:tmpl w:val="9766AB2C"/>
    <w:lvl w:ilvl="0" w:tplc="1F462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42"/>
    <w:rsid w:val="00107347"/>
    <w:rsid w:val="003141C8"/>
    <w:rsid w:val="003E3729"/>
    <w:rsid w:val="00564FD1"/>
    <w:rsid w:val="005D63C5"/>
    <w:rsid w:val="00866FAC"/>
    <w:rsid w:val="008D1A18"/>
    <w:rsid w:val="009D669C"/>
    <w:rsid w:val="00C94B55"/>
    <w:rsid w:val="00D4379C"/>
    <w:rsid w:val="00D47C59"/>
    <w:rsid w:val="00DB5F1D"/>
    <w:rsid w:val="00FA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358F"/>
  <w15:chartTrackingRefBased/>
  <w15:docId w15:val="{A686CBD6-050C-4A7D-A998-422CA212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1C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5F1D"/>
    <w:rPr>
      <w:color w:val="0000FF"/>
      <w:u w:val="single"/>
    </w:rPr>
  </w:style>
  <w:style w:type="table" w:styleId="a5">
    <w:name w:val="Table Grid"/>
    <w:basedOn w:val="a1"/>
    <w:uiPriority w:val="39"/>
    <w:rsid w:val="00DB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D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265</dc:creator>
  <cp:keywords/>
  <dc:description/>
  <cp:lastModifiedBy>user</cp:lastModifiedBy>
  <cp:revision>9</cp:revision>
  <cp:lastPrinted>2026-01-15T06:17:00Z</cp:lastPrinted>
  <dcterms:created xsi:type="dcterms:W3CDTF">2026-01-15T05:41:00Z</dcterms:created>
  <dcterms:modified xsi:type="dcterms:W3CDTF">2026-01-18T11:42:00Z</dcterms:modified>
</cp:coreProperties>
</file>